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ulaambquadrcula"/>
        <w:tblW w:w="14283" w:type="dxa"/>
        <w:tblLook w:val="04A0"/>
      </w:tblPr>
      <w:tblGrid>
        <w:gridCol w:w="4503"/>
        <w:gridCol w:w="2675"/>
        <w:gridCol w:w="7105"/>
      </w:tblGrid>
      <w:tr w:rsidR="00F25CAA" w:rsidTr="008E5125">
        <w:tc>
          <w:tcPr>
            <w:tcW w:w="14283" w:type="dxa"/>
            <w:gridSpan w:val="3"/>
            <w:shd w:val="clear" w:color="auto" w:fill="548DD4" w:themeFill="text2" w:themeFillTint="99"/>
          </w:tcPr>
          <w:p w:rsidR="00F25CAA" w:rsidRPr="00F25CAA" w:rsidRDefault="00F25CAA">
            <w:pPr>
              <w:rPr>
                <w:b/>
                <w:color w:val="FFFF00"/>
                <w:sz w:val="28"/>
                <w:szCs w:val="28"/>
              </w:rPr>
            </w:pPr>
            <w:r w:rsidRPr="00F25CAA">
              <w:rPr>
                <w:b/>
                <w:color w:val="FFFF00"/>
                <w:sz w:val="28"/>
                <w:szCs w:val="28"/>
              </w:rPr>
              <w:t>1.- LES RELACIONS ENTRE NATURA I SOCIETAT</w:t>
            </w:r>
          </w:p>
        </w:tc>
      </w:tr>
      <w:tr w:rsidR="00F25CAA" w:rsidTr="008E5125">
        <w:tc>
          <w:tcPr>
            <w:tcW w:w="14283" w:type="dxa"/>
            <w:gridSpan w:val="3"/>
          </w:tcPr>
          <w:p w:rsidR="00F25CAA" w:rsidRPr="00F25CAA" w:rsidRDefault="00F25CAA">
            <w:pPr>
              <w:rPr>
                <w:b/>
              </w:rPr>
            </w:pPr>
          </w:p>
          <w:p w:rsidR="00F25CAA" w:rsidRPr="00F25CAA" w:rsidRDefault="00F25CAA">
            <w:pPr>
              <w:rPr>
                <w:b/>
              </w:rPr>
            </w:pPr>
            <w:r w:rsidRPr="00F25CAA">
              <w:rPr>
                <w:b/>
              </w:rPr>
              <w:t>1.1.- LA RELACIÓ ENTRE NATURA I SOCIETAT HA CANVIAT AMB EL TEMPS</w:t>
            </w:r>
          </w:p>
        </w:tc>
      </w:tr>
      <w:tr w:rsidR="00F25CAA" w:rsidTr="00D73918">
        <w:tc>
          <w:tcPr>
            <w:tcW w:w="4503" w:type="dxa"/>
          </w:tcPr>
          <w:p w:rsidR="00F25CAA" w:rsidRPr="00F25CAA" w:rsidRDefault="00F25CAA"/>
          <w:p w:rsidR="00F25CAA" w:rsidRDefault="00F25CAA">
            <w:pPr>
              <w:rPr>
                <w:b/>
              </w:rPr>
            </w:pPr>
            <w:r w:rsidRPr="00BE27F4">
              <w:rPr>
                <w:b/>
              </w:rPr>
              <w:t>Factors que han influït en l’aprofitament que els ÉSSERS HUMANS han fet dels RECURSOS NATURALS</w:t>
            </w:r>
          </w:p>
          <w:p w:rsidR="00BE27F4" w:rsidRPr="00BE27F4" w:rsidRDefault="00BE27F4">
            <w:pPr>
              <w:rPr>
                <w:b/>
              </w:rPr>
            </w:pPr>
          </w:p>
        </w:tc>
        <w:tc>
          <w:tcPr>
            <w:tcW w:w="9780" w:type="dxa"/>
            <w:gridSpan w:val="2"/>
            <w:tcBorders>
              <w:bottom w:val="single" w:sz="24" w:space="0" w:color="auto"/>
            </w:tcBorders>
          </w:tcPr>
          <w:p w:rsidR="00F25CAA" w:rsidRDefault="00F25CAA">
            <w:pPr>
              <w:rPr>
                <w:b/>
              </w:rPr>
            </w:pPr>
            <w:r>
              <w:rPr>
                <w:b/>
              </w:rPr>
              <w:t>1.-</w:t>
            </w:r>
          </w:p>
          <w:p w:rsidR="00F25CAA" w:rsidRDefault="00F25CAA">
            <w:pPr>
              <w:rPr>
                <w:b/>
              </w:rPr>
            </w:pPr>
            <w:r>
              <w:rPr>
                <w:b/>
              </w:rPr>
              <w:t>2.-</w:t>
            </w:r>
          </w:p>
          <w:p w:rsidR="00F25CAA" w:rsidRPr="00F25CAA" w:rsidRDefault="00F25CAA">
            <w:pPr>
              <w:rPr>
                <w:b/>
              </w:rPr>
            </w:pPr>
            <w:r>
              <w:rPr>
                <w:b/>
              </w:rPr>
              <w:t>3.-</w:t>
            </w:r>
          </w:p>
        </w:tc>
      </w:tr>
      <w:tr w:rsidR="00D73918" w:rsidTr="00D73918">
        <w:trPr>
          <w:trHeight w:val="166"/>
        </w:trPr>
        <w:tc>
          <w:tcPr>
            <w:tcW w:w="4503" w:type="dxa"/>
            <w:vMerge w:val="restart"/>
            <w:tcBorders>
              <w:right w:val="single" w:sz="24" w:space="0" w:color="auto"/>
            </w:tcBorders>
          </w:tcPr>
          <w:p w:rsidR="00D73918" w:rsidRDefault="00D73918">
            <w:pPr>
              <w:rPr>
                <w:b/>
              </w:rPr>
            </w:pPr>
          </w:p>
          <w:p w:rsidR="00D73918" w:rsidRDefault="00D73918">
            <w:pPr>
              <w:rPr>
                <w:b/>
              </w:rPr>
            </w:pPr>
            <w:r>
              <w:rPr>
                <w:b/>
              </w:rPr>
              <w:t>Etapes en la forma d’ APROFITAMENT I L’</w:t>
            </w:r>
            <w:r w:rsidR="00BE27F4">
              <w:rPr>
                <w:b/>
              </w:rPr>
              <w:t>EXPLOTACI</w:t>
            </w:r>
            <w:r>
              <w:rPr>
                <w:b/>
              </w:rPr>
              <w:t>Ó dels RECURSOS NATURALS</w:t>
            </w:r>
          </w:p>
        </w:tc>
        <w:tc>
          <w:tcPr>
            <w:tcW w:w="2675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D73918" w:rsidRPr="008E5125" w:rsidRDefault="00D73918" w:rsidP="008E5125">
            <w:pPr>
              <w:pStyle w:val="Pargrafdel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DEPENDÈNCIA DE LA NATURA</w:t>
            </w:r>
          </w:p>
        </w:tc>
        <w:tc>
          <w:tcPr>
            <w:tcW w:w="7105" w:type="dxa"/>
            <w:tcBorders>
              <w:top w:val="single" w:sz="24" w:space="0" w:color="auto"/>
              <w:right w:val="nil"/>
            </w:tcBorders>
          </w:tcPr>
          <w:p w:rsidR="00D73918" w:rsidRDefault="00D73918">
            <w:pPr>
              <w:rPr>
                <w:b/>
              </w:rPr>
            </w:pPr>
            <w:r>
              <w:rPr>
                <w:b/>
              </w:rPr>
              <w:t>DURADA:</w:t>
            </w:r>
          </w:p>
        </w:tc>
      </w:tr>
      <w:tr w:rsidR="00D73918" w:rsidTr="00D73918">
        <w:trPr>
          <w:trHeight w:val="166"/>
        </w:trPr>
        <w:tc>
          <w:tcPr>
            <w:tcW w:w="4503" w:type="dxa"/>
            <w:vMerge/>
            <w:tcBorders>
              <w:right w:val="single" w:sz="24" w:space="0" w:color="auto"/>
            </w:tcBorders>
          </w:tcPr>
          <w:p w:rsidR="00D73918" w:rsidRDefault="00D73918">
            <w:pPr>
              <w:rPr>
                <w:b/>
              </w:rPr>
            </w:pPr>
          </w:p>
        </w:tc>
        <w:tc>
          <w:tcPr>
            <w:tcW w:w="2675" w:type="dxa"/>
            <w:vMerge/>
            <w:tcBorders>
              <w:left w:val="single" w:sz="24" w:space="0" w:color="auto"/>
            </w:tcBorders>
          </w:tcPr>
          <w:p w:rsidR="00D73918" w:rsidRDefault="00D73918" w:rsidP="008E5125">
            <w:pPr>
              <w:pStyle w:val="Pargrafdellista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7105" w:type="dxa"/>
            <w:tcBorders>
              <w:right w:val="nil"/>
            </w:tcBorders>
          </w:tcPr>
          <w:p w:rsidR="00D73918" w:rsidRDefault="00D73918">
            <w:pPr>
              <w:rPr>
                <w:b/>
              </w:rPr>
            </w:pPr>
            <w:r>
              <w:rPr>
                <w:b/>
              </w:rPr>
              <w:t xml:space="preserve">ACTIVITAT: </w:t>
            </w:r>
          </w:p>
        </w:tc>
      </w:tr>
      <w:tr w:rsidR="00D73918" w:rsidTr="00D73918">
        <w:trPr>
          <w:trHeight w:val="125"/>
        </w:trPr>
        <w:tc>
          <w:tcPr>
            <w:tcW w:w="4503" w:type="dxa"/>
            <w:vMerge/>
            <w:tcBorders>
              <w:right w:val="single" w:sz="24" w:space="0" w:color="auto"/>
            </w:tcBorders>
          </w:tcPr>
          <w:p w:rsidR="00D73918" w:rsidRDefault="00D73918">
            <w:pPr>
              <w:rPr>
                <w:b/>
              </w:rPr>
            </w:pPr>
          </w:p>
        </w:tc>
        <w:tc>
          <w:tcPr>
            <w:tcW w:w="2675" w:type="dxa"/>
            <w:vMerge/>
            <w:tcBorders>
              <w:left w:val="single" w:sz="24" w:space="0" w:color="auto"/>
            </w:tcBorders>
          </w:tcPr>
          <w:p w:rsidR="00D73918" w:rsidRDefault="00D73918" w:rsidP="008E5125">
            <w:pPr>
              <w:pStyle w:val="Pargrafdellista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7105" w:type="dxa"/>
            <w:tcBorders>
              <w:right w:val="nil"/>
            </w:tcBorders>
          </w:tcPr>
          <w:p w:rsidR="00D73918" w:rsidRDefault="00D73918">
            <w:pPr>
              <w:rPr>
                <w:b/>
              </w:rPr>
            </w:pPr>
            <w:r>
              <w:rPr>
                <w:b/>
              </w:rPr>
              <w:t xml:space="preserve">TECNOLOGIA: </w:t>
            </w:r>
          </w:p>
        </w:tc>
      </w:tr>
      <w:tr w:rsidR="00D73918" w:rsidTr="00D73918">
        <w:trPr>
          <w:trHeight w:val="124"/>
        </w:trPr>
        <w:tc>
          <w:tcPr>
            <w:tcW w:w="4503" w:type="dxa"/>
            <w:vMerge/>
            <w:tcBorders>
              <w:right w:val="single" w:sz="24" w:space="0" w:color="auto"/>
            </w:tcBorders>
          </w:tcPr>
          <w:p w:rsidR="00D73918" w:rsidRDefault="00D73918">
            <w:pPr>
              <w:rPr>
                <w:b/>
              </w:rPr>
            </w:pPr>
          </w:p>
        </w:tc>
        <w:tc>
          <w:tcPr>
            <w:tcW w:w="2675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D73918" w:rsidRDefault="00D73918" w:rsidP="008E5125">
            <w:pPr>
              <w:pStyle w:val="Pargrafdellista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7105" w:type="dxa"/>
            <w:tcBorders>
              <w:bottom w:val="single" w:sz="24" w:space="0" w:color="auto"/>
              <w:right w:val="nil"/>
            </w:tcBorders>
          </w:tcPr>
          <w:p w:rsidR="00D73918" w:rsidRDefault="00D73918">
            <w:pPr>
              <w:rPr>
                <w:b/>
              </w:rPr>
            </w:pPr>
            <w:r>
              <w:rPr>
                <w:b/>
              </w:rPr>
              <w:t xml:space="preserve">RELACIÓ PERSONES/NATURA: </w:t>
            </w:r>
          </w:p>
        </w:tc>
      </w:tr>
      <w:tr w:rsidR="00D73918" w:rsidTr="00D73918">
        <w:trPr>
          <w:trHeight w:val="250"/>
        </w:trPr>
        <w:tc>
          <w:tcPr>
            <w:tcW w:w="4503" w:type="dxa"/>
            <w:vMerge/>
            <w:tcBorders>
              <w:right w:val="single" w:sz="24" w:space="0" w:color="auto"/>
            </w:tcBorders>
          </w:tcPr>
          <w:p w:rsidR="00D73918" w:rsidRDefault="00D73918">
            <w:pPr>
              <w:rPr>
                <w:b/>
              </w:rPr>
            </w:pPr>
          </w:p>
        </w:tc>
        <w:tc>
          <w:tcPr>
            <w:tcW w:w="2675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D73918" w:rsidRPr="008E5125" w:rsidRDefault="00D73918" w:rsidP="008E5125">
            <w:pPr>
              <w:pStyle w:val="Pargrafdel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LA NATURA COM A FONT INEXHAURIBLE DE RIQUESA</w:t>
            </w:r>
          </w:p>
        </w:tc>
        <w:tc>
          <w:tcPr>
            <w:tcW w:w="7105" w:type="dxa"/>
            <w:tcBorders>
              <w:top w:val="single" w:sz="24" w:space="0" w:color="auto"/>
              <w:right w:val="nil"/>
            </w:tcBorders>
          </w:tcPr>
          <w:p w:rsidR="00D73918" w:rsidRDefault="00D73918">
            <w:pPr>
              <w:rPr>
                <w:b/>
              </w:rPr>
            </w:pPr>
            <w:r>
              <w:rPr>
                <w:b/>
              </w:rPr>
              <w:t xml:space="preserve">DURADA: </w:t>
            </w:r>
          </w:p>
        </w:tc>
      </w:tr>
      <w:tr w:rsidR="00D73918" w:rsidTr="00D73918">
        <w:trPr>
          <w:trHeight w:val="249"/>
        </w:trPr>
        <w:tc>
          <w:tcPr>
            <w:tcW w:w="4503" w:type="dxa"/>
            <w:vMerge/>
            <w:tcBorders>
              <w:right w:val="single" w:sz="24" w:space="0" w:color="auto"/>
            </w:tcBorders>
          </w:tcPr>
          <w:p w:rsidR="00D73918" w:rsidRDefault="00D73918">
            <w:pPr>
              <w:rPr>
                <w:b/>
              </w:rPr>
            </w:pPr>
          </w:p>
        </w:tc>
        <w:tc>
          <w:tcPr>
            <w:tcW w:w="2675" w:type="dxa"/>
            <w:vMerge/>
            <w:tcBorders>
              <w:left w:val="single" w:sz="24" w:space="0" w:color="auto"/>
            </w:tcBorders>
          </w:tcPr>
          <w:p w:rsidR="00D73918" w:rsidRDefault="00D73918" w:rsidP="008E5125">
            <w:pPr>
              <w:pStyle w:val="Pargrafdellista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7105" w:type="dxa"/>
            <w:tcBorders>
              <w:right w:val="nil"/>
            </w:tcBorders>
          </w:tcPr>
          <w:p w:rsidR="00D73918" w:rsidRDefault="00D73918">
            <w:pPr>
              <w:rPr>
                <w:b/>
              </w:rPr>
            </w:pPr>
            <w:r>
              <w:rPr>
                <w:b/>
              </w:rPr>
              <w:t>FONTS D’ENERGIA NOVES:</w:t>
            </w:r>
          </w:p>
        </w:tc>
      </w:tr>
      <w:tr w:rsidR="00D73918" w:rsidTr="00D73918">
        <w:trPr>
          <w:trHeight w:val="249"/>
        </w:trPr>
        <w:tc>
          <w:tcPr>
            <w:tcW w:w="4503" w:type="dxa"/>
            <w:vMerge/>
            <w:tcBorders>
              <w:right w:val="single" w:sz="24" w:space="0" w:color="auto"/>
            </w:tcBorders>
          </w:tcPr>
          <w:p w:rsidR="00D73918" w:rsidRDefault="00D73918">
            <w:pPr>
              <w:rPr>
                <w:b/>
              </w:rPr>
            </w:pPr>
          </w:p>
        </w:tc>
        <w:tc>
          <w:tcPr>
            <w:tcW w:w="2675" w:type="dxa"/>
            <w:vMerge/>
            <w:tcBorders>
              <w:left w:val="single" w:sz="24" w:space="0" w:color="auto"/>
            </w:tcBorders>
          </w:tcPr>
          <w:p w:rsidR="00D73918" w:rsidRDefault="00D73918" w:rsidP="008E5125">
            <w:pPr>
              <w:pStyle w:val="Pargrafdellista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7105" w:type="dxa"/>
            <w:tcBorders>
              <w:right w:val="nil"/>
            </w:tcBorders>
          </w:tcPr>
          <w:p w:rsidR="00D73918" w:rsidRDefault="00D73918">
            <w:pPr>
              <w:rPr>
                <w:b/>
              </w:rPr>
            </w:pPr>
            <w:r>
              <w:rPr>
                <w:b/>
              </w:rPr>
              <w:t>MÀQUINES:</w:t>
            </w:r>
          </w:p>
        </w:tc>
      </w:tr>
      <w:tr w:rsidR="00D73918" w:rsidTr="00D73918">
        <w:trPr>
          <w:trHeight w:val="125"/>
        </w:trPr>
        <w:tc>
          <w:tcPr>
            <w:tcW w:w="4503" w:type="dxa"/>
            <w:vMerge/>
            <w:tcBorders>
              <w:right w:val="single" w:sz="24" w:space="0" w:color="auto"/>
            </w:tcBorders>
          </w:tcPr>
          <w:p w:rsidR="00D73918" w:rsidRDefault="00D73918">
            <w:pPr>
              <w:rPr>
                <w:b/>
              </w:rPr>
            </w:pPr>
          </w:p>
        </w:tc>
        <w:tc>
          <w:tcPr>
            <w:tcW w:w="2675" w:type="dxa"/>
            <w:vMerge/>
            <w:tcBorders>
              <w:left w:val="single" w:sz="24" w:space="0" w:color="auto"/>
            </w:tcBorders>
          </w:tcPr>
          <w:p w:rsidR="00D73918" w:rsidRDefault="00D73918" w:rsidP="008E5125">
            <w:pPr>
              <w:pStyle w:val="Pargrafdellista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7105" w:type="dxa"/>
            <w:tcBorders>
              <w:right w:val="nil"/>
            </w:tcBorders>
          </w:tcPr>
          <w:p w:rsidR="00D73918" w:rsidRDefault="00D73918" w:rsidP="00D73918">
            <w:pPr>
              <w:rPr>
                <w:b/>
              </w:rPr>
            </w:pPr>
            <w:r>
              <w:rPr>
                <w:b/>
              </w:rPr>
              <w:t>RELACIÓ ENTRE RECURSOS I PODER:</w:t>
            </w:r>
          </w:p>
        </w:tc>
      </w:tr>
      <w:tr w:rsidR="00D73918" w:rsidTr="00D73918">
        <w:trPr>
          <w:trHeight w:val="124"/>
        </w:trPr>
        <w:tc>
          <w:tcPr>
            <w:tcW w:w="4503" w:type="dxa"/>
            <w:vMerge/>
            <w:tcBorders>
              <w:right w:val="single" w:sz="24" w:space="0" w:color="auto"/>
            </w:tcBorders>
          </w:tcPr>
          <w:p w:rsidR="00D73918" w:rsidRDefault="00D73918">
            <w:pPr>
              <w:rPr>
                <w:b/>
              </w:rPr>
            </w:pPr>
          </w:p>
        </w:tc>
        <w:tc>
          <w:tcPr>
            <w:tcW w:w="2675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D73918" w:rsidRDefault="00D73918" w:rsidP="008E5125">
            <w:pPr>
              <w:pStyle w:val="Pargrafdellista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7105" w:type="dxa"/>
            <w:tcBorders>
              <w:bottom w:val="single" w:sz="24" w:space="0" w:color="auto"/>
              <w:right w:val="nil"/>
            </w:tcBorders>
          </w:tcPr>
          <w:p w:rsidR="00D73918" w:rsidRDefault="00D73918" w:rsidP="00D73918">
            <w:pPr>
              <w:rPr>
                <w:b/>
              </w:rPr>
            </w:pPr>
            <w:r>
              <w:rPr>
                <w:b/>
              </w:rPr>
              <w:t>NATURA COM A FONT INESGOTABLE DE RIQUESA:</w:t>
            </w:r>
          </w:p>
        </w:tc>
      </w:tr>
      <w:tr w:rsidR="00D73918" w:rsidTr="00D73918">
        <w:trPr>
          <w:trHeight w:val="166"/>
        </w:trPr>
        <w:tc>
          <w:tcPr>
            <w:tcW w:w="4503" w:type="dxa"/>
            <w:vMerge/>
            <w:tcBorders>
              <w:right w:val="single" w:sz="24" w:space="0" w:color="auto"/>
            </w:tcBorders>
          </w:tcPr>
          <w:p w:rsidR="00D73918" w:rsidRDefault="00D73918">
            <w:pPr>
              <w:rPr>
                <w:b/>
              </w:rPr>
            </w:pPr>
          </w:p>
        </w:tc>
        <w:tc>
          <w:tcPr>
            <w:tcW w:w="26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</w:tcPr>
          <w:p w:rsidR="00D73918" w:rsidRPr="008E5125" w:rsidRDefault="00D73918" w:rsidP="008E5125">
            <w:pPr>
              <w:pStyle w:val="Pargrafdel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EL CREIXEMENT INSOSTENIBLE</w:t>
            </w:r>
          </w:p>
        </w:tc>
        <w:tc>
          <w:tcPr>
            <w:tcW w:w="7105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3918" w:rsidRDefault="00BE27F4">
            <w:pPr>
              <w:rPr>
                <w:b/>
              </w:rPr>
            </w:pPr>
            <w:r>
              <w:rPr>
                <w:b/>
              </w:rPr>
              <w:t>DURADA:</w:t>
            </w:r>
          </w:p>
        </w:tc>
      </w:tr>
      <w:tr w:rsidR="00D73918" w:rsidTr="00D73918">
        <w:trPr>
          <w:trHeight w:val="166"/>
        </w:trPr>
        <w:tc>
          <w:tcPr>
            <w:tcW w:w="4503" w:type="dxa"/>
            <w:vMerge/>
            <w:tcBorders>
              <w:right w:val="single" w:sz="24" w:space="0" w:color="auto"/>
            </w:tcBorders>
          </w:tcPr>
          <w:p w:rsidR="00D73918" w:rsidRDefault="00D73918">
            <w:pPr>
              <w:rPr>
                <w:b/>
              </w:rPr>
            </w:pPr>
          </w:p>
        </w:tc>
        <w:tc>
          <w:tcPr>
            <w:tcW w:w="2675" w:type="dxa"/>
            <w:vMerge/>
            <w:tcBorders>
              <w:left w:val="single" w:sz="24" w:space="0" w:color="auto"/>
              <w:right w:val="single" w:sz="2" w:space="0" w:color="auto"/>
            </w:tcBorders>
          </w:tcPr>
          <w:p w:rsidR="00D73918" w:rsidRDefault="00D73918" w:rsidP="008E5125">
            <w:pPr>
              <w:pStyle w:val="Pargrafdellista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7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3918" w:rsidRDefault="00BE27F4">
            <w:pPr>
              <w:rPr>
                <w:b/>
              </w:rPr>
            </w:pPr>
            <w:r>
              <w:rPr>
                <w:b/>
              </w:rPr>
              <w:t>RÍTME D’EXPLOTACIÓ DELS RECURSOS</w:t>
            </w:r>
          </w:p>
        </w:tc>
      </w:tr>
      <w:tr w:rsidR="00D73918" w:rsidTr="00D73918">
        <w:trPr>
          <w:trHeight w:val="166"/>
        </w:trPr>
        <w:tc>
          <w:tcPr>
            <w:tcW w:w="4503" w:type="dxa"/>
            <w:vMerge/>
            <w:tcBorders>
              <w:right w:val="single" w:sz="24" w:space="0" w:color="auto"/>
            </w:tcBorders>
          </w:tcPr>
          <w:p w:rsidR="00D73918" w:rsidRDefault="00D73918">
            <w:pPr>
              <w:rPr>
                <w:b/>
              </w:rPr>
            </w:pPr>
          </w:p>
        </w:tc>
        <w:tc>
          <w:tcPr>
            <w:tcW w:w="2675" w:type="dxa"/>
            <w:vMerge/>
            <w:tcBorders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D73918" w:rsidRDefault="00D73918" w:rsidP="008E5125">
            <w:pPr>
              <w:pStyle w:val="Pargrafdellista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7105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D73918" w:rsidRDefault="00BE27F4">
            <w:pPr>
              <w:rPr>
                <w:b/>
              </w:rPr>
            </w:pPr>
            <w:r>
              <w:rPr>
                <w:b/>
              </w:rPr>
              <w:t>PROBLEMES PRINCIPALS:</w:t>
            </w:r>
          </w:p>
        </w:tc>
      </w:tr>
    </w:tbl>
    <w:p w:rsidR="0075686B" w:rsidRDefault="00BE27F4">
      <w:pPr>
        <w:rPr>
          <w:b/>
          <w:sz w:val="24"/>
        </w:rPr>
      </w:pPr>
      <w:r w:rsidRPr="00BE27F4">
        <w:rPr>
          <w:b/>
          <w:sz w:val="24"/>
        </w:rPr>
        <w:t>↓↓</w:t>
      </w:r>
    </w:p>
    <w:tbl>
      <w:tblPr>
        <w:tblStyle w:val="Taulaambquadrcula"/>
        <w:tblW w:w="0" w:type="auto"/>
        <w:tblLook w:val="04A0"/>
      </w:tblPr>
      <w:tblGrid>
        <w:gridCol w:w="4714"/>
        <w:gridCol w:w="4715"/>
        <w:gridCol w:w="4715"/>
      </w:tblGrid>
      <w:tr w:rsidR="00BE27F4" w:rsidTr="00BE27F4">
        <w:tc>
          <w:tcPr>
            <w:tcW w:w="14144" w:type="dxa"/>
            <w:gridSpan w:val="3"/>
            <w:shd w:val="clear" w:color="auto" w:fill="0F243E" w:themeFill="text2" w:themeFillShade="80"/>
          </w:tcPr>
          <w:p w:rsidR="00BE27F4" w:rsidRPr="00BE27F4" w:rsidRDefault="00BE27F4">
            <w:pPr>
              <w:rPr>
                <w:b/>
                <w:color w:val="FFFF00"/>
                <w:sz w:val="24"/>
              </w:rPr>
            </w:pPr>
            <w:r w:rsidRPr="00BE27F4">
              <w:rPr>
                <w:b/>
                <w:color w:val="FFFF00"/>
                <w:sz w:val="24"/>
              </w:rPr>
              <w:t>1.2.- LA CONSCIÈNCIA ECOLÒGICA I EL DESENVOLUPAMENT SOSTENIBLE</w:t>
            </w:r>
          </w:p>
        </w:tc>
      </w:tr>
      <w:tr w:rsidR="00BE27F4" w:rsidTr="00BE27F4">
        <w:tc>
          <w:tcPr>
            <w:tcW w:w="14144" w:type="dxa"/>
            <w:gridSpan w:val="3"/>
            <w:tcBorders>
              <w:bottom w:val="single" w:sz="24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</w:tr>
      <w:tr w:rsidR="00BE27F4" w:rsidTr="00BE27F4">
        <w:trPr>
          <w:trHeight w:val="93"/>
        </w:trPr>
        <w:tc>
          <w:tcPr>
            <w:tcW w:w="4714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  <w:p w:rsidR="00BE27F4" w:rsidRDefault="00BE27F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EL CONSUM DE RECURSOS NATURALS QUE FAN ELS PAÏSOS DESENVOLUPATS ÉS INSOSTENIBL</w:t>
            </w:r>
            <w:r w:rsidR="00762E21">
              <w:rPr>
                <w:b/>
                <w:sz w:val="24"/>
              </w:rPr>
              <w:t>E</w:t>
            </w:r>
          </w:p>
          <w:p w:rsidR="00BE27F4" w:rsidRDefault="00762E2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→→</w:t>
            </w:r>
            <w:r w:rsidR="00BE27F4">
              <w:rPr>
                <w:b/>
                <w:sz w:val="24"/>
              </w:rPr>
              <w:t xml:space="preserve">CAUSES </w:t>
            </w:r>
          </w:p>
        </w:tc>
        <w:tc>
          <w:tcPr>
            <w:tcW w:w="4715" w:type="dxa"/>
            <w:vMerge w:val="restart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</w:tcPr>
          <w:p w:rsidR="00BE27F4" w:rsidRPr="00BE27F4" w:rsidRDefault="00BE27F4" w:rsidP="00BE27F4">
            <w:pPr>
              <w:pStyle w:val="Pargrafdellista"/>
              <w:numPr>
                <w:ilvl w:val="0"/>
                <w:numId w:val="2"/>
              </w:numPr>
              <w:rPr>
                <w:b/>
                <w:sz w:val="24"/>
              </w:rPr>
            </w:pPr>
          </w:p>
        </w:tc>
        <w:tc>
          <w:tcPr>
            <w:tcW w:w="471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</w:tr>
      <w:tr w:rsidR="00BE27F4" w:rsidTr="00BE27F4">
        <w:trPr>
          <w:trHeight w:val="92"/>
        </w:trPr>
        <w:tc>
          <w:tcPr>
            <w:tcW w:w="4714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  <w:tc>
          <w:tcPr>
            <w:tcW w:w="4715" w:type="dxa"/>
            <w:vMerge/>
            <w:tcBorders>
              <w:left w:val="single" w:sz="18" w:space="0" w:color="auto"/>
              <w:right w:val="single" w:sz="2" w:space="0" w:color="auto"/>
            </w:tcBorders>
          </w:tcPr>
          <w:p w:rsidR="00BE27F4" w:rsidRPr="00BE27F4" w:rsidRDefault="00BE27F4" w:rsidP="00BE27F4">
            <w:pPr>
              <w:pStyle w:val="Pargrafdellista"/>
              <w:numPr>
                <w:ilvl w:val="0"/>
                <w:numId w:val="2"/>
              </w:numPr>
              <w:rPr>
                <w:b/>
                <w:sz w:val="24"/>
              </w:rPr>
            </w:pPr>
          </w:p>
        </w:tc>
        <w:tc>
          <w:tcPr>
            <w:tcW w:w="4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</w:tr>
      <w:tr w:rsidR="00BE27F4" w:rsidTr="00762E21">
        <w:trPr>
          <w:trHeight w:val="92"/>
        </w:trPr>
        <w:tc>
          <w:tcPr>
            <w:tcW w:w="4714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  <w:tc>
          <w:tcPr>
            <w:tcW w:w="4715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</w:tcPr>
          <w:p w:rsidR="00BE27F4" w:rsidRPr="00BE27F4" w:rsidRDefault="00BE27F4" w:rsidP="00BE27F4">
            <w:pPr>
              <w:pStyle w:val="Pargrafdellista"/>
              <w:numPr>
                <w:ilvl w:val="0"/>
                <w:numId w:val="2"/>
              </w:numPr>
              <w:rPr>
                <w:b/>
                <w:sz w:val="24"/>
              </w:rPr>
            </w:pPr>
          </w:p>
        </w:tc>
        <w:tc>
          <w:tcPr>
            <w:tcW w:w="4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</w:tr>
      <w:tr w:rsidR="00BE27F4" w:rsidTr="00762E21">
        <w:trPr>
          <w:trHeight w:val="93"/>
        </w:trPr>
        <w:tc>
          <w:tcPr>
            <w:tcW w:w="4714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  <w:tc>
          <w:tcPr>
            <w:tcW w:w="4715" w:type="dxa"/>
            <w:vMerge w:val="restart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BE27F4" w:rsidRPr="00BE27F4" w:rsidRDefault="00BE27F4" w:rsidP="00BE27F4">
            <w:pPr>
              <w:pStyle w:val="Pargrafdellista"/>
              <w:numPr>
                <w:ilvl w:val="0"/>
                <w:numId w:val="2"/>
              </w:numPr>
              <w:rPr>
                <w:b/>
                <w:sz w:val="24"/>
              </w:rPr>
            </w:pPr>
          </w:p>
        </w:tc>
        <w:tc>
          <w:tcPr>
            <w:tcW w:w="4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</w:tr>
      <w:tr w:rsidR="00BE27F4" w:rsidTr="00762E21">
        <w:trPr>
          <w:trHeight w:val="92"/>
        </w:trPr>
        <w:tc>
          <w:tcPr>
            <w:tcW w:w="4714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  <w:tc>
          <w:tcPr>
            <w:tcW w:w="4715" w:type="dxa"/>
            <w:vMerge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BE27F4" w:rsidRPr="00BE27F4" w:rsidRDefault="00BE27F4" w:rsidP="00BE27F4">
            <w:pPr>
              <w:pStyle w:val="Pargrafdellista"/>
              <w:numPr>
                <w:ilvl w:val="0"/>
                <w:numId w:val="2"/>
              </w:numPr>
              <w:rPr>
                <w:b/>
                <w:sz w:val="24"/>
              </w:rPr>
            </w:pPr>
          </w:p>
        </w:tc>
        <w:tc>
          <w:tcPr>
            <w:tcW w:w="4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</w:tr>
      <w:tr w:rsidR="00BE27F4" w:rsidTr="00762E21">
        <w:trPr>
          <w:trHeight w:val="92"/>
        </w:trPr>
        <w:tc>
          <w:tcPr>
            <w:tcW w:w="4714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  <w:tc>
          <w:tcPr>
            <w:tcW w:w="4715" w:type="dxa"/>
            <w:vMerge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BE27F4" w:rsidRPr="00BE27F4" w:rsidRDefault="00BE27F4" w:rsidP="00BE27F4">
            <w:pPr>
              <w:pStyle w:val="Pargrafdellista"/>
              <w:numPr>
                <w:ilvl w:val="0"/>
                <w:numId w:val="2"/>
              </w:numPr>
              <w:rPr>
                <w:b/>
                <w:sz w:val="24"/>
              </w:rPr>
            </w:pPr>
          </w:p>
        </w:tc>
        <w:tc>
          <w:tcPr>
            <w:tcW w:w="4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</w:tr>
      <w:tr w:rsidR="00BE27F4" w:rsidTr="00BE27F4">
        <w:trPr>
          <w:trHeight w:val="273"/>
        </w:trPr>
        <w:tc>
          <w:tcPr>
            <w:tcW w:w="4714" w:type="dxa"/>
            <w:vMerge w:val="restart"/>
            <w:tcBorders>
              <w:top w:val="single" w:sz="24" w:space="0" w:color="auto"/>
              <w:right w:val="single" w:sz="2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CONSCIÈNCIA ECOLÒGICA</w:t>
            </w:r>
          </w:p>
        </w:tc>
        <w:tc>
          <w:tcPr>
            <w:tcW w:w="94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  <w:p w:rsidR="00BE27F4" w:rsidRDefault="00BE27F4">
            <w:pPr>
              <w:rPr>
                <w:b/>
                <w:sz w:val="24"/>
              </w:rPr>
            </w:pPr>
          </w:p>
          <w:p w:rsidR="00BE27F4" w:rsidRDefault="00BE27F4">
            <w:pPr>
              <w:rPr>
                <w:b/>
                <w:sz w:val="24"/>
              </w:rPr>
            </w:pPr>
          </w:p>
        </w:tc>
      </w:tr>
      <w:tr w:rsidR="00BE27F4" w:rsidTr="00BE27F4">
        <w:trPr>
          <w:trHeight w:val="272"/>
        </w:trPr>
        <w:tc>
          <w:tcPr>
            <w:tcW w:w="4714" w:type="dxa"/>
            <w:vMerge/>
            <w:tcBorders>
              <w:right w:val="single" w:sz="2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  <w:tc>
          <w:tcPr>
            <w:tcW w:w="94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  <w:p w:rsidR="00BE27F4" w:rsidRDefault="00BE27F4">
            <w:pPr>
              <w:rPr>
                <w:b/>
                <w:sz w:val="24"/>
              </w:rPr>
            </w:pPr>
          </w:p>
        </w:tc>
      </w:tr>
      <w:tr w:rsidR="00BE27F4" w:rsidTr="00BE27F4">
        <w:trPr>
          <w:trHeight w:val="272"/>
        </w:trPr>
        <w:tc>
          <w:tcPr>
            <w:tcW w:w="4714" w:type="dxa"/>
            <w:vMerge/>
            <w:tcBorders>
              <w:right w:val="single" w:sz="2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</w:tc>
        <w:tc>
          <w:tcPr>
            <w:tcW w:w="94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7F4" w:rsidRDefault="00BE27F4">
            <w:pPr>
              <w:rPr>
                <w:b/>
                <w:sz w:val="24"/>
              </w:rPr>
            </w:pPr>
          </w:p>
          <w:p w:rsidR="00BE27F4" w:rsidRDefault="00BE27F4">
            <w:pPr>
              <w:rPr>
                <w:b/>
                <w:sz w:val="24"/>
              </w:rPr>
            </w:pPr>
          </w:p>
        </w:tc>
      </w:tr>
    </w:tbl>
    <w:p w:rsidR="00BE27F4" w:rsidRPr="00BE27F4" w:rsidRDefault="00BE27F4">
      <w:pPr>
        <w:rPr>
          <w:b/>
          <w:sz w:val="24"/>
        </w:rPr>
      </w:pPr>
    </w:p>
    <w:sectPr w:rsidR="00BE27F4" w:rsidRPr="00BE27F4" w:rsidSect="00BE27F4">
      <w:pgSz w:w="16838" w:h="11906" w:orient="landscape"/>
      <w:pgMar w:top="170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00D1D"/>
    <w:multiLevelType w:val="hybridMultilevel"/>
    <w:tmpl w:val="FD789C16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F6C97"/>
    <w:multiLevelType w:val="hybridMultilevel"/>
    <w:tmpl w:val="137AA238"/>
    <w:lvl w:ilvl="0" w:tplc="52E8F2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6A22"/>
    <w:rsid w:val="0075686B"/>
    <w:rsid w:val="00762E21"/>
    <w:rsid w:val="008E5125"/>
    <w:rsid w:val="00BE27F4"/>
    <w:rsid w:val="00D36A22"/>
    <w:rsid w:val="00D73918"/>
    <w:rsid w:val="00F25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86B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F25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dellista">
    <w:name w:val="List Paragraph"/>
    <w:basedOn w:val="Normal"/>
    <w:uiPriority w:val="34"/>
    <w:qFormat/>
    <w:rsid w:val="008E51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 Cirera</dc:creator>
  <cp:keywords/>
  <dc:description/>
  <cp:lastModifiedBy>Maite Cirera</cp:lastModifiedBy>
  <cp:revision>5</cp:revision>
  <dcterms:created xsi:type="dcterms:W3CDTF">2011-11-14T19:05:00Z</dcterms:created>
  <dcterms:modified xsi:type="dcterms:W3CDTF">2011-11-14T19:36:00Z</dcterms:modified>
</cp:coreProperties>
</file>